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73" w:rsidRDefault="00974D73" w:rsidP="00974D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974D73" w:rsidRDefault="00974D73" w:rsidP="00974D7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В.В.Салогуб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А.В.Лінник</w:t>
      </w:r>
      <w:proofErr w:type="spellEnd"/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974D73" w:rsidRDefault="00974D73" w:rsidP="00974D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74D73" w:rsidRDefault="00974D73" w:rsidP="00974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974D73" w:rsidRDefault="00974D73" w:rsidP="00974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 з питань організації діяльності міської ради та її виконавчого комітету на листопад 2018 р.</w:t>
      </w:r>
    </w:p>
    <w:p w:rsidR="00974D73" w:rsidRDefault="00974D73" w:rsidP="00974D7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984" w:type="dxa"/>
        <w:tblLayout w:type="fixed"/>
        <w:tblLook w:val="01E0" w:firstRow="1" w:lastRow="1" w:firstColumn="1" w:lastColumn="1" w:noHBand="0" w:noVBand="0"/>
      </w:tblPr>
      <w:tblGrid>
        <w:gridCol w:w="648"/>
        <w:gridCol w:w="2164"/>
        <w:gridCol w:w="5276"/>
        <w:gridCol w:w="1896"/>
      </w:tblGrid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974D73" w:rsidRDefault="00974D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rPr>
          <w:trHeight w:val="4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О.А.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974D73" w:rsidRDefault="00974D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RP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НечвальА.М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RP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RP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</w:p>
        </w:tc>
      </w:tr>
      <w:tr w:rsidR="00974D73" w:rsidTr="00974D73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974D73" w:rsidRDefault="00974D73">
            <w:pPr>
              <w:jc w:val="both"/>
              <w:rPr>
                <w:sz w:val="24"/>
                <w:szCs w:val="24"/>
              </w:rPr>
            </w:pPr>
          </w:p>
        </w:tc>
      </w:tr>
      <w:tr w:rsidR="00974D73" w:rsidTr="00974D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pStyle w:val="a3"/>
              <w:spacing w:after="0" w:afterAutospacing="0"/>
              <w:rPr>
                <w:bCs/>
                <w:i/>
                <w:iCs/>
              </w:rPr>
            </w:pPr>
            <w:r>
              <w:rPr>
                <w:rStyle w:val="a5"/>
                <w:bCs/>
                <w:i w:val="0"/>
              </w:rPr>
              <w:t>щосереди о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Pr="00974D73" w:rsidRDefault="00974D73">
            <w:pPr>
              <w:jc w:val="both"/>
              <w:rPr>
                <w:bCs/>
                <w:sz w:val="28"/>
                <w:szCs w:val="28"/>
              </w:rPr>
            </w:pPr>
            <w:r w:rsidRPr="00974D73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974D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974D73" w:rsidTr="00974D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color w:val="333333"/>
                <w:shd w:val="clear" w:color="auto" w:fill="FFFFFF"/>
              </w:rPr>
              <w:t xml:space="preserve">кожного другого та четвертого </w:t>
            </w:r>
            <w:r>
              <w:rPr>
                <w:rStyle w:val="a5"/>
                <w:bCs/>
                <w:i w:val="0"/>
                <w:color w:val="333333"/>
                <w:shd w:val="clear" w:color="auto" w:fill="FFFFFF"/>
              </w:rPr>
              <w:lastRenderedPageBreak/>
              <w:t>вівторка 0 11.00 (малий зал – перший поверх)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Pr="00974D73" w:rsidRDefault="00974D73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74D7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Засідання постійної комісії міської ради з питань соціально-економічного розвитку </w:t>
            </w:r>
            <w:r w:rsidRPr="00974D73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lastRenderedPageBreak/>
              <w:t>міста, підприємницької діяльності, дерегуляції, фінансів та бюджету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974D73" w:rsidTr="00974D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щосереди о 14.00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Theme="minorHAnsi" w:hAnsiTheme="minorHAnsi" w:cstheme="minorBidi"/>
                <w:bCs/>
                <w:i w:val="0"/>
                <w:sz w:val="24"/>
                <w:szCs w:val="24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Pr="00974D73" w:rsidRDefault="00974D73">
            <w:pPr>
              <w:jc w:val="both"/>
              <w:rPr>
                <w:sz w:val="28"/>
                <w:szCs w:val="28"/>
              </w:rPr>
            </w:pPr>
            <w:r w:rsidRPr="00974D73">
              <w:rPr>
                <w:sz w:val="28"/>
                <w:szCs w:val="28"/>
              </w:rPr>
              <w:t>Засідання</w:t>
            </w:r>
            <w:r w:rsidRPr="00974D73">
              <w:rPr>
                <w:rStyle w:val="a6"/>
                <w:sz w:val="28"/>
                <w:szCs w:val="28"/>
              </w:rPr>
              <w:t xml:space="preserve"> </w:t>
            </w:r>
            <w:r w:rsidRPr="00974D73"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974D73" w:rsidTr="00974D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Pr="00974D73" w:rsidRDefault="00974D73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74D73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  <w:tr w:rsidR="00974D73" w:rsidTr="00974D73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Pr="00974D73" w:rsidRDefault="00974D73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974D73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73" w:rsidRDefault="00974D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Якуба Н.В.</w:t>
            </w:r>
          </w:p>
        </w:tc>
      </w:tr>
    </w:tbl>
    <w:p w:rsidR="00974D73" w:rsidRDefault="00974D73" w:rsidP="00974D7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974D73" w:rsidRDefault="00974D73" w:rsidP="00974D7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О.В.Доля</w:t>
      </w:r>
    </w:p>
    <w:p w:rsidR="00974D73" w:rsidRDefault="00974D73" w:rsidP="00974D73">
      <w:pPr>
        <w:rPr>
          <w:lang w:val="uk-UA"/>
        </w:rPr>
      </w:pPr>
    </w:p>
    <w:p w:rsidR="00974D73" w:rsidRDefault="00974D73" w:rsidP="00974D73">
      <w:pPr>
        <w:rPr>
          <w:lang w:val="uk-UA"/>
        </w:rPr>
      </w:pPr>
    </w:p>
    <w:p w:rsidR="0024357B" w:rsidRPr="00974D73" w:rsidRDefault="0024357B">
      <w:pPr>
        <w:rPr>
          <w:lang w:val="uk-UA"/>
        </w:rPr>
      </w:pPr>
    </w:p>
    <w:sectPr w:rsidR="0024357B" w:rsidRPr="0097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3"/>
    <w:rsid w:val="0024357B"/>
    <w:rsid w:val="00624585"/>
    <w:rsid w:val="009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6B858-57FF-413F-819A-EC88CA4A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97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74D73"/>
    <w:rPr>
      <w:i/>
      <w:iCs/>
    </w:rPr>
  </w:style>
  <w:style w:type="character" w:styleId="a6">
    <w:name w:val="Strong"/>
    <w:basedOn w:val="a0"/>
    <w:uiPriority w:val="22"/>
    <w:qFormat/>
    <w:rsid w:val="0097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3981</Words>
  <Characters>2270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2</cp:revision>
  <dcterms:created xsi:type="dcterms:W3CDTF">2018-10-26T09:10:00Z</dcterms:created>
  <dcterms:modified xsi:type="dcterms:W3CDTF">2018-10-26T09:10:00Z</dcterms:modified>
</cp:coreProperties>
</file>